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39B564" w14:textId="77374727" w:rsidR="00E90904" w:rsidRPr="008C436C" w:rsidRDefault="00E90904" w:rsidP="00E90904">
      <w:pPr>
        <w:spacing w:after="0"/>
        <w:jc w:val="center"/>
        <w:rPr>
          <w:rFonts w:ascii="Arial" w:hAnsi="Arial" w:cs="Arial"/>
          <w:b/>
        </w:rPr>
      </w:pPr>
      <w:r w:rsidRPr="008C436C">
        <w:rPr>
          <w:rFonts w:ascii="Arial" w:hAnsi="Arial" w:cs="Arial"/>
          <w:b/>
        </w:rPr>
        <w:t>WYKAZ WNIOSKÓW</w:t>
      </w:r>
      <w:r w:rsidR="007036A5" w:rsidRPr="008C436C">
        <w:rPr>
          <w:rFonts w:ascii="Arial" w:hAnsi="Arial" w:cs="Arial"/>
        </w:rPr>
        <w:t xml:space="preserve"> </w:t>
      </w:r>
      <w:r w:rsidR="007036A5" w:rsidRPr="008C436C">
        <w:rPr>
          <w:rFonts w:ascii="Arial" w:hAnsi="Arial" w:cs="Arial"/>
          <w:b/>
        </w:rPr>
        <w:t>DO MIEJSCOWEGO PLANU ZAGOSPODAROWANIA PRZESTRZENNEGO</w:t>
      </w:r>
    </w:p>
    <w:p w14:paraId="61488E41" w14:textId="365638E0" w:rsidR="00E90904" w:rsidRPr="008C436C" w:rsidRDefault="007036A5" w:rsidP="00E90904">
      <w:pPr>
        <w:spacing w:after="0"/>
        <w:jc w:val="center"/>
        <w:rPr>
          <w:rFonts w:ascii="Arial" w:hAnsi="Arial" w:cs="Arial"/>
          <w:bCs/>
          <w:i/>
          <w:iCs/>
          <w:sz w:val="20"/>
          <w:szCs w:val="20"/>
        </w:rPr>
      </w:pPr>
      <w:r w:rsidRPr="008C436C">
        <w:rPr>
          <w:rFonts w:ascii="Arial" w:hAnsi="Arial" w:cs="Arial"/>
          <w:bCs/>
          <w:i/>
          <w:iCs/>
        </w:rPr>
        <w:t>Wykaz dotyczy projektu</w:t>
      </w:r>
      <w:bookmarkStart w:id="0" w:name="_Hlk118468476"/>
      <w:r w:rsidRPr="008C436C">
        <w:rPr>
          <w:rFonts w:ascii="Arial" w:hAnsi="Arial" w:cs="Arial"/>
          <w:bCs/>
          <w:i/>
          <w:iCs/>
        </w:rPr>
        <w:t xml:space="preserve"> </w:t>
      </w:r>
      <w:bookmarkEnd w:id="0"/>
      <w:r w:rsidR="00BB3443" w:rsidRPr="00BB3443">
        <w:rPr>
          <w:rFonts w:ascii="Arial" w:hAnsi="Arial" w:cs="Arial"/>
          <w:bCs/>
          <w:i/>
          <w:iCs/>
          <w:shd w:val="clear" w:color="auto" w:fill="FFFFFF"/>
        </w:rPr>
        <w:t xml:space="preserve">miejscowego planu zagospodarowania przestrzennego </w:t>
      </w:r>
      <w:r w:rsidR="00503A48">
        <w:rPr>
          <w:rFonts w:ascii="Arial" w:hAnsi="Arial" w:cs="Arial"/>
          <w:bCs/>
          <w:i/>
          <w:iCs/>
          <w:shd w:val="clear" w:color="auto" w:fill="FFFFFF"/>
        </w:rPr>
        <w:t xml:space="preserve">dla części sołectwa </w:t>
      </w:r>
      <w:r w:rsidR="0006470F" w:rsidRPr="00913197">
        <w:rPr>
          <w:rFonts w:ascii="Arial" w:hAnsi="Arial" w:cs="Arial"/>
          <w:b/>
          <w:i/>
          <w:iCs/>
          <w:shd w:val="clear" w:color="auto" w:fill="FFFFFF"/>
        </w:rPr>
        <w:t>Bronkowice</w:t>
      </w:r>
      <w:r w:rsidR="00503A48">
        <w:rPr>
          <w:rFonts w:ascii="Arial" w:hAnsi="Arial" w:cs="Arial"/>
          <w:bCs/>
          <w:i/>
          <w:iCs/>
          <w:shd w:val="clear" w:color="auto" w:fill="FFFFFF"/>
        </w:rPr>
        <w:t>, gm</w:t>
      </w:r>
      <w:r w:rsidR="00F93053">
        <w:rPr>
          <w:rFonts w:ascii="Arial" w:hAnsi="Arial" w:cs="Arial"/>
          <w:bCs/>
          <w:i/>
          <w:iCs/>
          <w:shd w:val="clear" w:color="auto" w:fill="FFFFFF"/>
        </w:rPr>
        <w:t>ina</w:t>
      </w:r>
      <w:r w:rsidR="00503A48">
        <w:rPr>
          <w:rFonts w:ascii="Arial" w:hAnsi="Arial" w:cs="Arial"/>
          <w:bCs/>
          <w:i/>
          <w:iCs/>
          <w:shd w:val="clear" w:color="auto" w:fill="FFFFFF"/>
        </w:rPr>
        <w:t xml:space="preserve"> Pawłów</w:t>
      </w:r>
    </w:p>
    <w:p w14:paraId="3561A096" w14:textId="77777777" w:rsidR="00E90904" w:rsidRDefault="00E90904" w:rsidP="00E90904">
      <w:pPr>
        <w:spacing w:after="0"/>
        <w:rPr>
          <w:rFonts w:ascii="Arial" w:hAnsi="Arial" w:cs="Arial"/>
          <w:i/>
        </w:rPr>
      </w:pPr>
    </w:p>
    <w:p w14:paraId="2F0EB8C4" w14:textId="3353598E" w:rsidR="001C5049" w:rsidRPr="001C5049" w:rsidRDefault="001C5049" w:rsidP="00E90904">
      <w:pPr>
        <w:spacing w:after="0"/>
        <w:rPr>
          <w:rFonts w:ascii="Arial" w:hAnsi="Arial" w:cs="Arial"/>
          <w:b/>
          <w:bCs/>
          <w:i/>
        </w:rPr>
      </w:pPr>
      <w:r w:rsidRPr="001C5049">
        <w:rPr>
          <w:rFonts w:ascii="Arial" w:hAnsi="Arial" w:cs="Arial"/>
          <w:b/>
          <w:bCs/>
          <w:i/>
        </w:rPr>
        <w:t>B. Osoby prywatne</w:t>
      </w:r>
    </w:p>
    <w:tbl>
      <w:tblPr>
        <w:tblW w:w="5077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467"/>
        <w:gridCol w:w="1525"/>
        <w:gridCol w:w="2505"/>
        <w:gridCol w:w="1938"/>
        <w:gridCol w:w="1512"/>
        <w:gridCol w:w="1549"/>
        <w:gridCol w:w="4711"/>
      </w:tblGrid>
      <w:tr w:rsidR="00D24B7A" w:rsidRPr="00FE06CE" w14:paraId="4D0B16CB" w14:textId="77777777" w:rsidTr="00F80567">
        <w:trPr>
          <w:trHeight w:val="894"/>
        </w:trPr>
        <w:tc>
          <w:tcPr>
            <w:tcW w:w="164" w:type="pct"/>
            <w:vMerge w:val="restart"/>
            <w:vAlign w:val="center"/>
          </w:tcPr>
          <w:p w14:paraId="7D5A578E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i/>
                <w:sz w:val="18"/>
                <w:szCs w:val="18"/>
              </w:rPr>
            </w:pPr>
          </w:p>
          <w:p w14:paraId="0DDDE437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Lp.</w:t>
            </w:r>
          </w:p>
        </w:tc>
        <w:tc>
          <w:tcPr>
            <w:tcW w:w="537" w:type="pct"/>
            <w:vMerge w:val="restart"/>
            <w:vAlign w:val="center"/>
          </w:tcPr>
          <w:p w14:paraId="1488CEC0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Data wpływu wniosku</w:t>
            </w:r>
          </w:p>
        </w:tc>
        <w:tc>
          <w:tcPr>
            <w:tcW w:w="882" w:type="pct"/>
            <w:vMerge w:val="restart"/>
            <w:vAlign w:val="center"/>
          </w:tcPr>
          <w:p w14:paraId="5F705B23" w14:textId="77777777" w:rsidR="00E90904" w:rsidRPr="00542D2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Imię i nazwisko albo nazwa jednostki organizacyjnej</w:t>
            </w:r>
          </w:p>
        </w:tc>
        <w:tc>
          <w:tcPr>
            <w:tcW w:w="682" w:type="pct"/>
            <w:vMerge w:val="restart"/>
            <w:vAlign w:val="center"/>
          </w:tcPr>
          <w:p w14:paraId="7465412D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Oznaczenie obszaru, którego dotyczy wniosek*</w:t>
            </w:r>
            <w:r w:rsidRPr="00FE06CE">
              <w:rPr>
                <w:rFonts w:ascii="Arial" w:hAnsi="Arial" w:cs="Arial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077" w:type="pct"/>
            <w:gridSpan w:val="2"/>
            <w:vAlign w:val="center"/>
          </w:tcPr>
          <w:p w14:paraId="6B825807" w14:textId="5F006E9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 xml:space="preserve">Sposób rozpatrzenia wniosku przez wójta gminy </w:t>
            </w:r>
            <w:r w:rsidR="0006470F">
              <w:rPr>
                <w:rFonts w:ascii="Arial" w:hAnsi="Arial" w:cs="Arial"/>
                <w:sz w:val="18"/>
                <w:szCs w:val="18"/>
              </w:rPr>
              <w:t>Pawłów</w:t>
            </w:r>
          </w:p>
        </w:tc>
        <w:tc>
          <w:tcPr>
            <w:tcW w:w="1658" w:type="pct"/>
            <w:vMerge w:val="restart"/>
            <w:vAlign w:val="center"/>
          </w:tcPr>
          <w:p w14:paraId="0277E7FA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Uwagi</w:t>
            </w:r>
          </w:p>
        </w:tc>
      </w:tr>
      <w:tr w:rsidR="00D24B7A" w:rsidRPr="00FE06CE" w14:paraId="5F2C83F7" w14:textId="77777777" w:rsidTr="00F80567">
        <w:trPr>
          <w:trHeight w:val="448"/>
        </w:trPr>
        <w:tc>
          <w:tcPr>
            <w:tcW w:w="164" w:type="pct"/>
            <w:vMerge/>
            <w:tcBorders>
              <w:top w:val="nil"/>
            </w:tcBorders>
            <w:vAlign w:val="center"/>
          </w:tcPr>
          <w:p w14:paraId="3D7653B3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7" w:type="pct"/>
            <w:vMerge/>
            <w:tcBorders>
              <w:top w:val="nil"/>
            </w:tcBorders>
            <w:vAlign w:val="center"/>
          </w:tcPr>
          <w:p w14:paraId="7F75BE5C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882" w:type="pct"/>
            <w:vMerge/>
            <w:tcBorders>
              <w:top w:val="nil"/>
            </w:tcBorders>
            <w:vAlign w:val="center"/>
          </w:tcPr>
          <w:p w14:paraId="6314C26F" w14:textId="77777777" w:rsidR="00E90904" w:rsidRPr="00542D2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682" w:type="pct"/>
            <w:vMerge/>
            <w:tcBorders>
              <w:top w:val="nil"/>
            </w:tcBorders>
            <w:vAlign w:val="center"/>
          </w:tcPr>
          <w:p w14:paraId="2E7415A2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32" w:type="pct"/>
            <w:vAlign w:val="center"/>
          </w:tcPr>
          <w:p w14:paraId="366EC49D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wniosek uwzględniony</w:t>
            </w:r>
          </w:p>
        </w:tc>
        <w:tc>
          <w:tcPr>
            <w:tcW w:w="545" w:type="pct"/>
            <w:vAlign w:val="center"/>
          </w:tcPr>
          <w:p w14:paraId="52798FEE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wniosek nieuwzględniony</w:t>
            </w:r>
          </w:p>
        </w:tc>
        <w:tc>
          <w:tcPr>
            <w:tcW w:w="1658" w:type="pct"/>
            <w:vMerge/>
            <w:tcBorders>
              <w:top w:val="nil"/>
            </w:tcBorders>
            <w:vAlign w:val="center"/>
          </w:tcPr>
          <w:p w14:paraId="1C936F96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24B7A" w:rsidRPr="00FE06CE" w14:paraId="0295084F" w14:textId="77777777" w:rsidTr="003F3A5F">
        <w:trPr>
          <w:trHeight w:val="182"/>
        </w:trPr>
        <w:tc>
          <w:tcPr>
            <w:tcW w:w="164" w:type="pct"/>
            <w:shd w:val="clear" w:color="auto" w:fill="E2EFD9" w:themeFill="accent6" w:themeFillTint="33"/>
            <w:vAlign w:val="center"/>
          </w:tcPr>
          <w:p w14:paraId="49CF7698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537" w:type="pct"/>
            <w:shd w:val="clear" w:color="auto" w:fill="E2EFD9" w:themeFill="accent6" w:themeFillTint="33"/>
            <w:vAlign w:val="center"/>
          </w:tcPr>
          <w:p w14:paraId="37057338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882" w:type="pct"/>
            <w:shd w:val="clear" w:color="auto" w:fill="E2EFD9" w:themeFill="accent6" w:themeFillTint="33"/>
            <w:vAlign w:val="center"/>
          </w:tcPr>
          <w:p w14:paraId="6722088D" w14:textId="77777777" w:rsidR="00E90904" w:rsidRPr="00542D2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682" w:type="pct"/>
            <w:shd w:val="clear" w:color="auto" w:fill="E2EFD9" w:themeFill="accent6" w:themeFillTint="33"/>
            <w:vAlign w:val="center"/>
          </w:tcPr>
          <w:p w14:paraId="1FAF07EE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532" w:type="pct"/>
            <w:shd w:val="clear" w:color="auto" w:fill="E2EFD9" w:themeFill="accent6" w:themeFillTint="33"/>
            <w:vAlign w:val="center"/>
          </w:tcPr>
          <w:p w14:paraId="18CFEEDC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545" w:type="pct"/>
            <w:shd w:val="clear" w:color="auto" w:fill="E2EFD9" w:themeFill="accent6" w:themeFillTint="33"/>
            <w:vAlign w:val="center"/>
          </w:tcPr>
          <w:p w14:paraId="7C0B26A4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6</w:t>
            </w:r>
          </w:p>
        </w:tc>
        <w:tc>
          <w:tcPr>
            <w:tcW w:w="1658" w:type="pct"/>
            <w:shd w:val="clear" w:color="auto" w:fill="E2EFD9" w:themeFill="accent6" w:themeFillTint="33"/>
            <w:vAlign w:val="center"/>
          </w:tcPr>
          <w:p w14:paraId="52D64EAC" w14:textId="77777777" w:rsidR="00E90904" w:rsidRPr="00FE06CE" w:rsidRDefault="00E90904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FE06CE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542D2E" w:rsidRPr="00542D2E" w14:paraId="090704AB" w14:textId="77777777" w:rsidTr="00F80567">
        <w:trPr>
          <w:trHeight w:val="549"/>
        </w:trPr>
        <w:tc>
          <w:tcPr>
            <w:tcW w:w="164" w:type="pct"/>
            <w:vAlign w:val="center"/>
          </w:tcPr>
          <w:p w14:paraId="4314CC0F" w14:textId="36BF2487" w:rsidR="004B1018" w:rsidRPr="00542D2E" w:rsidRDefault="0081275B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1.</w:t>
            </w:r>
          </w:p>
        </w:tc>
        <w:tc>
          <w:tcPr>
            <w:tcW w:w="537" w:type="pct"/>
            <w:vAlign w:val="center"/>
          </w:tcPr>
          <w:p w14:paraId="0FE5433A" w14:textId="7DE29FE6" w:rsidR="004B1018" w:rsidRPr="00542D2E" w:rsidRDefault="00542D2E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</w:t>
            </w:r>
            <w:r w:rsidR="0081275B" w:rsidRPr="00542D2E">
              <w:rPr>
                <w:rFonts w:ascii="Arial" w:hAnsi="Arial" w:cs="Arial"/>
                <w:sz w:val="18"/>
                <w:szCs w:val="18"/>
              </w:rPr>
              <w:t>.202</w:t>
            </w:r>
            <w:r w:rsidR="0006470F" w:rsidRPr="00542D2E">
              <w:rPr>
                <w:rFonts w:ascii="Arial" w:hAnsi="Arial" w:cs="Arial"/>
                <w:sz w:val="18"/>
                <w:szCs w:val="18"/>
              </w:rPr>
              <w:t>5</w:t>
            </w:r>
            <w:r w:rsidR="0081275B" w:rsidRPr="00542D2E">
              <w:rPr>
                <w:rFonts w:ascii="Arial" w:hAnsi="Arial" w:cs="Arial"/>
                <w:sz w:val="18"/>
                <w:szCs w:val="18"/>
              </w:rPr>
              <w:t xml:space="preserve"> r.</w:t>
            </w:r>
          </w:p>
        </w:tc>
        <w:tc>
          <w:tcPr>
            <w:tcW w:w="882" w:type="pct"/>
            <w:vAlign w:val="center"/>
          </w:tcPr>
          <w:p w14:paraId="6950D17F" w14:textId="44532549" w:rsidR="004B1018" w:rsidRPr="00542D2E" w:rsidRDefault="00235FBA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5C81F5A3" w14:textId="0E23956A" w:rsidR="004B1018" w:rsidRPr="00542D2E" w:rsidRDefault="0081275B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 w:rsidR="00420F6E" w:rsidRPr="00542D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542D2E" w:rsidRPr="00542D2E">
              <w:rPr>
                <w:rFonts w:ascii="Arial" w:hAnsi="Arial" w:cs="Arial"/>
                <w:sz w:val="18"/>
                <w:szCs w:val="18"/>
              </w:rPr>
              <w:t>49, 401, 84/1, 263</w:t>
            </w:r>
            <w:r w:rsidR="007E695E"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="007E695E"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="00542D2E" w:rsidRPr="00542D2E">
              <w:rPr>
                <w:rFonts w:ascii="Arial" w:hAnsi="Arial" w:cs="Arial"/>
                <w:sz w:val="18"/>
                <w:szCs w:val="18"/>
              </w:rPr>
              <w:t>.</w:t>
            </w:r>
            <w:r w:rsidR="007E695E" w:rsidRPr="00542D2E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420F6E" w:rsidRPr="00542D2E">
              <w:rPr>
                <w:rFonts w:ascii="Arial" w:hAnsi="Arial" w:cs="Arial"/>
                <w:sz w:val="18"/>
                <w:szCs w:val="18"/>
              </w:rPr>
              <w:t>Bronkowice</w:t>
            </w:r>
          </w:p>
        </w:tc>
        <w:tc>
          <w:tcPr>
            <w:tcW w:w="532" w:type="pct"/>
            <w:vAlign w:val="center"/>
          </w:tcPr>
          <w:p w14:paraId="7D8D8686" w14:textId="77777777" w:rsidR="00FF01D7" w:rsidRDefault="00FF01D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57160707" w14:textId="46C95F2D" w:rsidR="00FF01D7" w:rsidRDefault="00FF01D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Dz. </w:t>
            </w:r>
            <w:r w:rsidR="00A40667">
              <w:rPr>
                <w:rFonts w:ascii="Arial" w:hAnsi="Arial" w:cs="Arial"/>
                <w:sz w:val="18"/>
                <w:szCs w:val="18"/>
              </w:rPr>
              <w:t>49</w:t>
            </w:r>
          </w:p>
          <w:p w14:paraId="5AB17A8F" w14:textId="77777777" w:rsidR="00FF01D7" w:rsidRDefault="00FF01D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67CA9816" w14:textId="03186A45" w:rsidR="004B1018" w:rsidRDefault="00FF01D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  <w:p w14:paraId="00B95BC4" w14:textId="267BC48E" w:rsidR="00FF01D7" w:rsidRPr="00542D2E" w:rsidRDefault="00FF01D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401</w:t>
            </w:r>
          </w:p>
        </w:tc>
        <w:tc>
          <w:tcPr>
            <w:tcW w:w="545" w:type="pct"/>
            <w:vAlign w:val="center"/>
          </w:tcPr>
          <w:p w14:paraId="211BEE81" w14:textId="77777777" w:rsidR="00FF01D7" w:rsidRDefault="00FF01D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40667">
              <w:rPr>
                <w:rFonts w:ascii="Arial" w:hAnsi="Arial" w:cs="Arial"/>
                <w:sz w:val="18"/>
                <w:szCs w:val="18"/>
              </w:rPr>
              <w:t>+/-</w:t>
            </w:r>
          </w:p>
          <w:p w14:paraId="6C5CB7DF" w14:textId="77777777" w:rsidR="00A40667" w:rsidRDefault="00A40667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84/1</w:t>
            </w:r>
          </w:p>
          <w:p w14:paraId="6CC0E012" w14:textId="77777777" w:rsidR="00F80526" w:rsidRDefault="00F80526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14:paraId="1D15D1F7" w14:textId="77777777" w:rsidR="00F80526" w:rsidRDefault="00F80526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620210BE" w14:textId="1B2FCED6" w:rsidR="00F80526" w:rsidRPr="00542D2E" w:rsidRDefault="00F80526" w:rsidP="00E90904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263</w:t>
            </w:r>
          </w:p>
        </w:tc>
        <w:tc>
          <w:tcPr>
            <w:tcW w:w="1658" w:type="pct"/>
            <w:vAlign w:val="center"/>
          </w:tcPr>
          <w:p w14:paraId="342AC471" w14:textId="77777777" w:rsidR="004B1018" w:rsidRPr="001B31D4" w:rsidRDefault="007E695E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</w:t>
            </w:r>
            <w:r w:rsidR="0081275B" w:rsidRPr="001B31D4">
              <w:rPr>
                <w:rFonts w:ascii="Arial" w:hAnsi="Arial" w:cs="Arial"/>
                <w:sz w:val="18"/>
                <w:szCs w:val="18"/>
              </w:rPr>
              <w:t xml:space="preserve">pod </w:t>
            </w:r>
            <w:r w:rsidR="00542D2E" w:rsidRPr="001B31D4">
              <w:rPr>
                <w:rFonts w:ascii="Arial" w:hAnsi="Arial" w:cs="Arial"/>
                <w:sz w:val="18"/>
                <w:szCs w:val="18"/>
              </w:rPr>
              <w:t xml:space="preserve">zabudowę. </w:t>
            </w:r>
            <w:r w:rsidRPr="001B31D4">
              <w:rPr>
                <w:rFonts w:ascii="Arial" w:hAnsi="Arial" w:cs="Arial"/>
                <w:sz w:val="18"/>
                <w:szCs w:val="18"/>
              </w:rPr>
              <w:t xml:space="preserve"> </w:t>
            </w:r>
          </w:p>
          <w:p w14:paraId="2617FB92" w14:textId="77777777" w:rsidR="00FF01D7" w:rsidRPr="001B31D4" w:rsidRDefault="00FF01D7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5C171DB" w14:textId="4AD23A6E" w:rsidR="00FF01D7" w:rsidRPr="001B31D4" w:rsidRDefault="00FF01D7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</w:t>
            </w:r>
            <w:r w:rsidR="00A40667" w:rsidRPr="001B31D4">
              <w:rPr>
                <w:rFonts w:ascii="Arial" w:hAnsi="Arial" w:cs="Arial"/>
                <w:sz w:val="18"/>
                <w:szCs w:val="18"/>
              </w:rPr>
              <w:t xml:space="preserve">49 w całości, dz. 401 w pasach zgodnie ze </w:t>
            </w:r>
            <w:proofErr w:type="spellStart"/>
            <w:r w:rsidR="00A40667"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="00A40667" w:rsidRPr="001B31D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571E9F0D" w14:textId="4B981DF1" w:rsidR="00FF01D7" w:rsidRPr="001B31D4" w:rsidRDefault="00FF01D7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84/1 – tylko w zasięgu istniejącego siedliska (kontur Br), pozostała część - 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184793A6" w14:textId="77777777" w:rsidR="00711896" w:rsidRPr="001B31D4" w:rsidRDefault="00711896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493F1E" w14:textId="2D25A56A" w:rsidR="00FF01D7" w:rsidRPr="001B31D4" w:rsidRDefault="00FF01D7" w:rsidP="0081275B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Dz. 263 – poza granic</w:t>
            </w:r>
            <w:r w:rsidR="00A40667" w:rsidRPr="001B31D4">
              <w:rPr>
                <w:rFonts w:ascii="Arial" w:hAnsi="Arial" w:cs="Arial"/>
                <w:sz w:val="18"/>
                <w:szCs w:val="18"/>
              </w:rPr>
              <w:t>ą</w:t>
            </w:r>
            <w:r w:rsidRPr="001B31D4">
              <w:rPr>
                <w:rFonts w:ascii="Arial" w:hAnsi="Arial" w:cs="Arial"/>
                <w:sz w:val="18"/>
                <w:szCs w:val="18"/>
              </w:rPr>
              <w:t xml:space="preserve"> planu. </w:t>
            </w:r>
          </w:p>
        </w:tc>
      </w:tr>
      <w:tr w:rsidR="00235FBA" w:rsidRPr="00542D2E" w14:paraId="037C8832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4ED427A2" w14:textId="56D4B1BA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2.</w:t>
            </w:r>
          </w:p>
        </w:tc>
        <w:tc>
          <w:tcPr>
            <w:tcW w:w="537" w:type="pct"/>
            <w:vAlign w:val="center"/>
          </w:tcPr>
          <w:p w14:paraId="3C015150" w14:textId="38DE269E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15.04.2025 r.</w:t>
            </w:r>
          </w:p>
        </w:tc>
        <w:tc>
          <w:tcPr>
            <w:tcW w:w="882" w:type="pct"/>
          </w:tcPr>
          <w:p w14:paraId="19992D47" w14:textId="09F5DA2F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246AADA6" w14:textId="6C9CCF22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6,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2B947D44" w14:textId="17CFCE24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7A9669E0" w14:textId="77777777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6F52B174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7A3880EC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7689DD9" w14:textId="34145C83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(na części grunty klasy III). </w:t>
            </w:r>
          </w:p>
        </w:tc>
      </w:tr>
      <w:tr w:rsidR="00235FBA" w:rsidRPr="00FE06CE" w14:paraId="3C1DC542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782FB9A1" w14:textId="548CBB9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3.</w:t>
            </w:r>
          </w:p>
        </w:tc>
        <w:tc>
          <w:tcPr>
            <w:tcW w:w="537" w:type="pct"/>
            <w:vAlign w:val="center"/>
          </w:tcPr>
          <w:p w14:paraId="59F13DCA" w14:textId="1EC5F36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15.04.2025 r.</w:t>
            </w:r>
          </w:p>
        </w:tc>
        <w:tc>
          <w:tcPr>
            <w:tcW w:w="882" w:type="pct"/>
          </w:tcPr>
          <w:p w14:paraId="16DC423B" w14:textId="37BFF053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1AE58EBA" w14:textId="4AC87AFC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203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73A13F5F" w14:textId="2C05B74B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0C091C7F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6F35D9C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28D2D50A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496E6B6" w14:textId="2D5E793E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W całości zgodnie ze </w:t>
            </w:r>
            <w:proofErr w:type="spellStart"/>
            <w:proofErr w:type="gram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>,</w:t>
            </w:r>
            <w:proofErr w:type="gram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0814DDE5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0CB94F43" w14:textId="23E3CA3D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4.</w:t>
            </w:r>
          </w:p>
        </w:tc>
        <w:tc>
          <w:tcPr>
            <w:tcW w:w="537" w:type="pct"/>
            <w:vAlign w:val="center"/>
          </w:tcPr>
          <w:p w14:paraId="3C22716A" w14:textId="78508174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15.04.2025 r.</w:t>
            </w:r>
          </w:p>
        </w:tc>
        <w:tc>
          <w:tcPr>
            <w:tcW w:w="882" w:type="pct"/>
          </w:tcPr>
          <w:p w14:paraId="1065D291" w14:textId="59738348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2D4BBD19" w14:textId="355D6D59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30/1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4DA2394E" w14:textId="46B1F12B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637D3B47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5E9B920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6CFCA73A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657F9BE" w14:textId="119298E5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(kontynuacja funkcji).</w:t>
            </w:r>
          </w:p>
        </w:tc>
      </w:tr>
      <w:tr w:rsidR="00235FBA" w:rsidRPr="00FE06CE" w14:paraId="6B975F5E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4BD1B2D5" w14:textId="4543D6F9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5.</w:t>
            </w:r>
          </w:p>
        </w:tc>
        <w:tc>
          <w:tcPr>
            <w:tcW w:w="537" w:type="pct"/>
            <w:vAlign w:val="center"/>
          </w:tcPr>
          <w:p w14:paraId="46C678F6" w14:textId="3F80B44F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15.04.2025 r.</w:t>
            </w:r>
          </w:p>
        </w:tc>
        <w:tc>
          <w:tcPr>
            <w:tcW w:w="882" w:type="pct"/>
          </w:tcPr>
          <w:p w14:paraId="471B43AB" w14:textId="3F8046E9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BFFC9D7" w14:textId="276A5244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348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1EEF2B54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585DF07C" w14:textId="40005193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vAlign w:val="center"/>
          </w:tcPr>
          <w:p w14:paraId="25195B4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0998500B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6DF9D04" w14:textId="51D07EB0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</w:tc>
      </w:tr>
      <w:tr w:rsidR="00235FBA" w:rsidRPr="00FE06CE" w14:paraId="20F19EC0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75993D78" w14:textId="12132329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6.</w:t>
            </w:r>
          </w:p>
        </w:tc>
        <w:tc>
          <w:tcPr>
            <w:tcW w:w="537" w:type="pct"/>
            <w:vAlign w:val="center"/>
          </w:tcPr>
          <w:p w14:paraId="12D822B3" w14:textId="658E1110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15.04.2025 r.</w:t>
            </w:r>
          </w:p>
        </w:tc>
        <w:tc>
          <w:tcPr>
            <w:tcW w:w="882" w:type="pct"/>
          </w:tcPr>
          <w:p w14:paraId="08B7FB7B" w14:textId="372D25BF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153757FB" w14:textId="1160DCF1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110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0736F7CD" w14:textId="5A384D9C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62CD2F1D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327CF40E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16D29EE5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4955BDA" w14:textId="663B8773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7E40EC58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31FD81F3" w14:textId="2D8A6E0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7.</w:t>
            </w:r>
          </w:p>
        </w:tc>
        <w:tc>
          <w:tcPr>
            <w:tcW w:w="537" w:type="pct"/>
            <w:vAlign w:val="center"/>
          </w:tcPr>
          <w:p w14:paraId="656F1D38" w14:textId="50FA8E0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08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72C0D44B" w14:textId="5A0DE6B4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6A9D311D" w14:textId="1AB7B67C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151, 152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2B7206B8" w14:textId="02F678B2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50788ADF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615DC81B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zabudowę.  </w:t>
            </w:r>
          </w:p>
          <w:p w14:paraId="5B7C74DC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B747889" w14:textId="5AB412D3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49710C9C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586B5F60" w14:textId="1DB5B578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8.</w:t>
            </w:r>
          </w:p>
        </w:tc>
        <w:tc>
          <w:tcPr>
            <w:tcW w:w="537" w:type="pct"/>
            <w:vAlign w:val="center"/>
          </w:tcPr>
          <w:p w14:paraId="2A36CD0E" w14:textId="1E5F845E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09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13654A23" w14:textId="62586AD2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2FD9CF19" w14:textId="15C9F7E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163, 164, 329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1B205E18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  <w:p w14:paraId="51EAB644" w14:textId="562F1B26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163, 164</w:t>
            </w:r>
          </w:p>
        </w:tc>
        <w:tc>
          <w:tcPr>
            <w:tcW w:w="545" w:type="pct"/>
            <w:vAlign w:val="center"/>
          </w:tcPr>
          <w:p w14:paraId="44B36B8D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345F33C8" w14:textId="62D4C99D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329</w:t>
            </w:r>
          </w:p>
        </w:tc>
        <w:tc>
          <w:tcPr>
            <w:tcW w:w="1658" w:type="pct"/>
            <w:vAlign w:val="center"/>
          </w:tcPr>
          <w:p w14:paraId="06FF29D5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 (całość).   </w:t>
            </w:r>
          </w:p>
          <w:p w14:paraId="1355F8FF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CF3A103" w14:textId="4AA8DCA1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lastRenderedPageBreak/>
              <w:t xml:space="preserve">Dz. 163, 164 - 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(dz.164 - grunty klasy III, dz. 1563 – stan istniejący).</w:t>
            </w:r>
          </w:p>
          <w:p w14:paraId="43525AC5" w14:textId="10007776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329 - 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35FBA" w:rsidRPr="00FE06CE" w14:paraId="26DF6A3E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3ED7DA88" w14:textId="0D241E8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lastRenderedPageBreak/>
              <w:t>9.</w:t>
            </w:r>
          </w:p>
        </w:tc>
        <w:tc>
          <w:tcPr>
            <w:tcW w:w="537" w:type="pct"/>
            <w:vAlign w:val="center"/>
          </w:tcPr>
          <w:p w14:paraId="79E7653A" w14:textId="15FDFEA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3D234966" w14:textId="7506D58C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0DC3941E" w14:textId="31B0969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148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2315F002" w14:textId="6BA7C82B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1BA53D8B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4C04C153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64C477B4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D36B58B" w14:textId="60311F03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7DF9175C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61633F63" w14:textId="6EF32D8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10.</w:t>
            </w:r>
          </w:p>
        </w:tc>
        <w:tc>
          <w:tcPr>
            <w:tcW w:w="537" w:type="pct"/>
            <w:vAlign w:val="center"/>
          </w:tcPr>
          <w:p w14:paraId="3783A9A8" w14:textId="381A5702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51107310" w14:textId="223B6535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F1B0F44" w14:textId="30F83C1D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324, 325, 326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4C259778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11B32BE3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5930A27F" w14:textId="037FA448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324</w:t>
            </w:r>
          </w:p>
        </w:tc>
        <w:tc>
          <w:tcPr>
            <w:tcW w:w="1658" w:type="pct"/>
            <w:vAlign w:val="center"/>
          </w:tcPr>
          <w:p w14:paraId="0DD8461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zabudowę.  </w:t>
            </w:r>
          </w:p>
          <w:p w14:paraId="75CEE52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23257C42" w14:textId="28D52184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324 – 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. </w:t>
            </w:r>
          </w:p>
          <w:p w14:paraId="39D6BC0D" w14:textId="2A55803E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Dz. 325, 326 – poza granicą planu.</w:t>
            </w:r>
          </w:p>
        </w:tc>
      </w:tr>
      <w:tr w:rsidR="00235FBA" w:rsidRPr="00FE06CE" w14:paraId="4CCAB65E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22CAF3E2" w14:textId="11E61FD9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11.</w:t>
            </w:r>
          </w:p>
        </w:tc>
        <w:tc>
          <w:tcPr>
            <w:tcW w:w="537" w:type="pct"/>
            <w:vAlign w:val="center"/>
          </w:tcPr>
          <w:p w14:paraId="5EFAFB58" w14:textId="58DC2DE5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5D893B6E" w14:textId="5BA653C8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4B9CA57" w14:textId="6016A6CE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159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16947494" w14:textId="0D706FEF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584906BD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10706C4D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0A3FA854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946A9D" w14:textId="6D771E1B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5E41F4A4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7AF9ACAC" w14:textId="04C8759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12.</w:t>
            </w:r>
          </w:p>
        </w:tc>
        <w:tc>
          <w:tcPr>
            <w:tcW w:w="537" w:type="pct"/>
            <w:vAlign w:val="center"/>
          </w:tcPr>
          <w:p w14:paraId="576246F5" w14:textId="537883D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07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7049043C" w14:textId="16E8FBF9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3C346CD4" w14:textId="15AE6179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405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423FE4BF" w14:textId="25CC02B8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28374429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18E4BBCF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6682A392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6B3EAB63" w14:textId="56E3ACFA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4610DFE5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03AC97DE" w14:textId="23902FD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13.</w:t>
            </w:r>
          </w:p>
        </w:tc>
        <w:tc>
          <w:tcPr>
            <w:tcW w:w="537" w:type="pct"/>
            <w:vAlign w:val="center"/>
          </w:tcPr>
          <w:p w14:paraId="0F4AC664" w14:textId="79E5D4E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42A99A48" w14:textId="03172A8B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F909F95" w14:textId="43410AC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143, 144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6A4718C1" w14:textId="149F29DF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448D873E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2A96134F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zabudowę.  </w:t>
            </w:r>
          </w:p>
          <w:p w14:paraId="02B141DD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48A3B48" w14:textId="73F39304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6EB8BA25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09AAE6FE" w14:textId="2DA30664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14.</w:t>
            </w:r>
          </w:p>
        </w:tc>
        <w:tc>
          <w:tcPr>
            <w:tcW w:w="537" w:type="pct"/>
            <w:vAlign w:val="center"/>
          </w:tcPr>
          <w:p w14:paraId="7C6C5558" w14:textId="3FD7A4A4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11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6312FE36" w14:textId="2AC7DAFB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6AAF5786" w14:textId="2BCD58E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132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63BD9DD3" w14:textId="0DBFEF9B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7C5C81F0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4376641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 (w części od drogi powiatowej). </w:t>
            </w:r>
          </w:p>
          <w:p w14:paraId="2E90225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03F1CFAC" w14:textId="7D42FBB9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11943EC5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09579F61" w14:textId="15C5644E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15.</w:t>
            </w:r>
          </w:p>
        </w:tc>
        <w:tc>
          <w:tcPr>
            <w:tcW w:w="537" w:type="pct"/>
            <w:vAlign w:val="center"/>
          </w:tcPr>
          <w:p w14:paraId="018A1260" w14:textId="13310F4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28EFA0F4" w14:textId="5028A9C6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0BFE6D56" w14:textId="0B62365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158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3AB5402A" w14:textId="1757C97B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566B6B21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7BE16132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025A47C4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1F9A74E" w14:textId="29C05F0C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18FFCAFD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44A6CAC0" w14:textId="77EEFF7E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16.</w:t>
            </w:r>
          </w:p>
        </w:tc>
        <w:tc>
          <w:tcPr>
            <w:tcW w:w="537" w:type="pct"/>
            <w:vAlign w:val="center"/>
          </w:tcPr>
          <w:p w14:paraId="4DBCF766" w14:textId="79F3714D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656BE11D" w14:textId="4305F290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6A8064D" w14:textId="5231E5B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140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27069FFA" w14:textId="0ADA4E19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4433F1CB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30C149E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51F6AE95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7CFC686" w14:textId="0DDDBB63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473E5ECE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6744D6EA" w14:textId="0ED6FF6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537" w:type="pct"/>
            <w:vAlign w:val="center"/>
          </w:tcPr>
          <w:p w14:paraId="56F5CC70" w14:textId="27161949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10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2EB0C113" w14:textId="56374BCA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4DEBCE51" w14:textId="14BD66C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Działki nr ewid.</w:t>
            </w:r>
            <w:r>
              <w:rPr>
                <w:rFonts w:ascii="Arial" w:hAnsi="Arial" w:cs="Arial"/>
                <w:sz w:val="18"/>
                <w:szCs w:val="18"/>
              </w:rPr>
              <w:t>265, 278, 277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6A56E026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21E21322" w14:textId="6E0F9942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vAlign w:val="center"/>
          </w:tcPr>
          <w:p w14:paraId="79B2567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 (w części od drogi). </w:t>
            </w:r>
          </w:p>
          <w:p w14:paraId="42D217F4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04C675" w14:textId="3953B90B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265, 278, 277 – poza granicą planu. </w:t>
            </w:r>
          </w:p>
        </w:tc>
      </w:tr>
      <w:tr w:rsidR="00235FBA" w:rsidRPr="00FE06CE" w14:paraId="72BE5E5C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62348682" w14:textId="148742E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18.</w:t>
            </w:r>
          </w:p>
        </w:tc>
        <w:tc>
          <w:tcPr>
            <w:tcW w:w="537" w:type="pct"/>
            <w:vAlign w:val="center"/>
          </w:tcPr>
          <w:p w14:paraId="14191EF1" w14:textId="36ADE5A2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22C4C4BE" w14:textId="2263572E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71BC618C" w14:textId="0704B678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>Działki nr ewid.</w:t>
            </w:r>
            <w:r>
              <w:rPr>
                <w:rFonts w:ascii="Arial" w:hAnsi="Arial" w:cs="Arial"/>
                <w:sz w:val="18"/>
                <w:szCs w:val="18"/>
              </w:rPr>
              <w:t>2/1, 2/3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62F71E5C" w14:textId="141E9826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545" w:type="pct"/>
            <w:vAlign w:val="center"/>
          </w:tcPr>
          <w:p w14:paraId="3D549BD8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0B060525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 (w pasie ok. 80-90 m od drogi). </w:t>
            </w:r>
          </w:p>
          <w:p w14:paraId="7CDF3FFA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1EB80F0" w14:textId="1760F08F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zagrodowa.</w:t>
            </w:r>
          </w:p>
        </w:tc>
      </w:tr>
      <w:tr w:rsidR="00235FBA" w:rsidRPr="00FE06CE" w14:paraId="6970189A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428AF842" w14:textId="347C1FC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19.</w:t>
            </w:r>
          </w:p>
        </w:tc>
        <w:tc>
          <w:tcPr>
            <w:tcW w:w="537" w:type="pct"/>
            <w:vAlign w:val="center"/>
          </w:tcPr>
          <w:p w14:paraId="6862C5C7" w14:textId="7AD8E4D0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14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304A6046" w14:textId="58144E89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305C365F" w14:textId="25C9571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264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5C9EA54A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vAlign w:val="center"/>
          </w:tcPr>
          <w:p w14:paraId="4D37EC5C" w14:textId="7CF95445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vAlign w:val="center"/>
          </w:tcPr>
          <w:p w14:paraId="55FE2ABA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07DFAF6D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5737583" w14:textId="5A582980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Dz. 264 – poza granicą planu.</w:t>
            </w:r>
          </w:p>
        </w:tc>
      </w:tr>
      <w:tr w:rsidR="00235FBA" w:rsidRPr="00FE06CE" w14:paraId="42D1B7D3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044A595B" w14:textId="58A149B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20.</w:t>
            </w:r>
          </w:p>
        </w:tc>
        <w:tc>
          <w:tcPr>
            <w:tcW w:w="537" w:type="pct"/>
            <w:vAlign w:val="center"/>
          </w:tcPr>
          <w:p w14:paraId="3352BAAC" w14:textId="6F4110A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17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07D01E52" w14:textId="1E15BAE8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5627EE5A" w14:textId="54AE5A5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104, 107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54EFE63C" w14:textId="1E4FB4D6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12606916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296623D3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Przeznaczenie działek pod zabudowę jednorodzinną (w części od drogi gminnej).</w:t>
            </w:r>
          </w:p>
          <w:p w14:paraId="16BE8D6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7AC29F1" w14:textId="76018054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5BC2CE61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5333DDA0" w14:textId="7222FB62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21.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07CA19D2" w14:textId="7C4BE94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6F4D46D5" w14:textId="42B027A7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02A34667" w14:textId="1ED734E2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335, 334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4CD09BFC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4B243123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79FCDFB9" w14:textId="10D3B1CD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37C54C07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zabudowę.  </w:t>
            </w:r>
          </w:p>
          <w:p w14:paraId="27D4C9D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BA0F2D9" w14:textId="1DB34A51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335 - 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>.</w:t>
            </w:r>
          </w:p>
          <w:p w14:paraId="751FB07E" w14:textId="2458ADDC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Dz. 334 – poza granicą planu.</w:t>
            </w:r>
          </w:p>
        </w:tc>
      </w:tr>
      <w:tr w:rsidR="00235FBA" w:rsidRPr="00FE06CE" w14:paraId="32EA61C5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60D307B2" w14:textId="4968F332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1ADB1B2C" w14:textId="3C1EBCE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62AE22DA" w14:textId="7AEE158B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4D7BE40E" w14:textId="139D304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118, 119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24E8C547" w14:textId="68702375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10E5069E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5B1AA2E3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 jednorodzinną lub gospodarczą.  </w:t>
            </w:r>
          </w:p>
          <w:p w14:paraId="00F7EA1B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3D3B9C5D" w14:textId="79C909E0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(dz.119 - grunty klasy III, dz. 118 – stan istniejący).</w:t>
            </w:r>
          </w:p>
        </w:tc>
      </w:tr>
      <w:tr w:rsidR="00235FBA" w:rsidRPr="00FE06CE" w14:paraId="47B1CA77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0BFB4CB4" w14:textId="3CA8E780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23.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42BA432C" w14:textId="7E2EA05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7EAFC825" w14:textId="1ABD7A92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389E397D" w14:textId="4BAB862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89, 128, 129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406ACAA9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2910489A" w14:textId="0F427FA2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Dz.128, 129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4B9DC6DB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70BE0DC4" w14:textId="2DA151DF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89</w:t>
            </w: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4BA54E1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 mieszkaniową (89 – w północnej i południowej części, 128 i 129 w całości).   </w:t>
            </w:r>
          </w:p>
          <w:p w14:paraId="5818CEEB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5AA48B3" w14:textId="1CF6C09F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128, 129 - 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III, kontynuacja funkcji). </w:t>
            </w:r>
          </w:p>
          <w:p w14:paraId="4622FF87" w14:textId="05271CBB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89 - 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35FBA" w:rsidRPr="00FE06CE" w14:paraId="23C20237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6BF5E6B2" w14:textId="2D3C5F5A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24.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53A02104" w14:textId="27524B60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411F7516" w14:textId="7213FD4A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6EDBB6A3" w14:textId="6AC431D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45, 46/2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7DFA8FC2" w14:textId="45AA4601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106A121F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4FF6625E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 jednorodzinną. </w:t>
            </w:r>
          </w:p>
          <w:p w14:paraId="51A272A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344DDEC" w14:textId="1055D535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345 – jako zabudowa zagrodowa (w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część jako RU). </w:t>
            </w:r>
          </w:p>
          <w:p w14:paraId="5045E07D" w14:textId="6F1446EA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46/2 – jako zabudowa jednorodzinna (grunty klasy V). </w:t>
            </w:r>
          </w:p>
        </w:tc>
      </w:tr>
      <w:tr w:rsidR="00235FBA" w:rsidRPr="00FE06CE" w14:paraId="71B48E4C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09F9B012" w14:textId="204DD241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25.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4AE46560" w14:textId="7CF50E60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3711EE9D" w14:textId="03E90050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45FBD59A" w14:textId="5C512DD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63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693E433E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14A69A9C" w14:textId="47E11041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30308BE2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4C3D8B27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56861A87" w14:textId="1094E11A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Brak zgodności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>.</w:t>
            </w:r>
          </w:p>
        </w:tc>
      </w:tr>
      <w:tr w:rsidR="00235FBA" w:rsidRPr="00FE06CE" w14:paraId="1BA5F414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0C24E601" w14:textId="632925F2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26.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7E98680F" w14:textId="3FBD8B83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37DD1464" w14:textId="1CBDBD6E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37640D6E" w14:textId="61728EF6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18, 252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7414B04D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  <w:p w14:paraId="14640B48" w14:textId="58942EF0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18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344A467B" w14:textId="77777777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  <w:p w14:paraId="5D118639" w14:textId="7A4C625C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Dz. 252</w:t>
            </w: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39C1998D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działek pod zabudowę.  </w:t>
            </w:r>
          </w:p>
          <w:p w14:paraId="7090FC9E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7168E1F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Dz. 18 - 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(na części grunty klasy III).</w:t>
            </w:r>
          </w:p>
          <w:p w14:paraId="045713F9" w14:textId="6B17B759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Dz. 252 – poza granicą planu.</w:t>
            </w:r>
          </w:p>
        </w:tc>
      </w:tr>
      <w:tr w:rsidR="00235FBA" w:rsidRPr="00FE06CE" w14:paraId="0936E62B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33D3BD41" w14:textId="06E1D98D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27.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5D102A6C" w14:textId="4D0221B4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22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503859D5" w14:textId="3618D990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1CDB3019" w14:textId="0E324F41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</w:rPr>
              <w:t>136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1FD10241" w14:textId="0E830443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305042EB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58D2DD05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zabudowę.  </w:t>
            </w:r>
          </w:p>
          <w:p w14:paraId="421D71D9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1223F9E8" w14:textId="2DA2EF90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FE06CE" w14:paraId="64336A9F" w14:textId="77777777" w:rsidTr="00085B1C">
        <w:trPr>
          <w:trHeight w:val="549"/>
        </w:trPr>
        <w:tc>
          <w:tcPr>
            <w:tcW w:w="164" w:type="pct"/>
            <w:vAlign w:val="center"/>
          </w:tcPr>
          <w:p w14:paraId="09BC59EC" w14:textId="7C35B998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28.</w:t>
            </w:r>
          </w:p>
        </w:tc>
        <w:tc>
          <w:tcPr>
            <w:tcW w:w="537" w:type="pct"/>
            <w:vAlign w:val="center"/>
          </w:tcPr>
          <w:p w14:paraId="19D269A9" w14:textId="5C8C8590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16</w:t>
            </w:r>
            <w:r w:rsidRPr="00542D2E">
              <w:rPr>
                <w:rFonts w:ascii="Arial" w:hAnsi="Arial" w:cs="Arial"/>
                <w:sz w:val="18"/>
                <w:szCs w:val="18"/>
              </w:rPr>
              <w:t>.04.2025 r.</w:t>
            </w:r>
          </w:p>
        </w:tc>
        <w:tc>
          <w:tcPr>
            <w:tcW w:w="882" w:type="pct"/>
          </w:tcPr>
          <w:p w14:paraId="382C3157" w14:textId="725F306B" w:rsidR="00235FBA" w:rsidRPr="00542D2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vAlign w:val="center"/>
          </w:tcPr>
          <w:p w14:paraId="126DB23F" w14:textId="28BF513B" w:rsidR="00235FBA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42D2E">
              <w:rPr>
                <w:rFonts w:ascii="Arial" w:hAnsi="Arial" w:cs="Arial"/>
                <w:sz w:val="18"/>
                <w:szCs w:val="18"/>
              </w:rPr>
              <w:t xml:space="preserve">Działki nr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</w:t>
            </w:r>
            <w:r>
              <w:rPr>
                <w:rFonts w:ascii="Arial" w:hAnsi="Arial" w:cs="Arial"/>
                <w:sz w:val="18"/>
                <w:szCs w:val="18"/>
              </w:rPr>
              <w:t xml:space="preserve"> 160, 161</w:t>
            </w:r>
            <w:r w:rsidRPr="00542D2E">
              <w:rPr>
                <w:rFonts w:ascii="Arial" w:hAnsi="Arial" w:cs="Arial"/>
                <w:sz w:val="18"/>
                <w:szCs w:val="18"/>
              </w:rPr>
              <w:t xml:space="preserve">, </w:t>
            </w:r>
            <w:proofErr w:type="spellStart"/>
            <w:r w:rsidRPr="00542D2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542D2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vAlign w:val="center"/>
          </w:tcPr>
          <w:p w14:paraId="155BD3FC" w14:textId="58D9C3BA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+/-</w:t>
            </w:r>
          </w:p>
        </w:tc>
        <w:tc>
          <w:tcPr>
            <w:tcW w:w="545" w:type="pct"/>
            <w:vAlign w:val="center"/>
          </w:tcPr>
          <w:p w14:paraId="7EE02DC1" w14:textId="77777777" w:rsidR="00235FBA" w:rsidRPr="00FE06C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58" w:type="pct"/>
            <w:vAlign w:val="center"/>
          </w:tcPr>
          <w:p w14:paraId="2CD283A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pod zabudowę mieszkaniową. </w:t>
            </w:r>
          </w:p>
          <w:p w14:paraId="4C50E473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794842B1" w14:textId="607CF8EA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Pas zabudowy zgodnie ze </w:t>
            </w:r>
            <w:proofErr w:type="spellStart"/>
            <w:r w:rsidRPr="001B31D4">
              <w:rPr>
                <w:rFonts w:ascii="Arial" w:hAnsi="Arial" w:cs="Arial"/>
                <w:sz w:val="18"/>
                <w:szCs w:val="18"/>
              </w:rPr>
              <w:t>suikzp</w:t>
            </w:r>
            <w:proofErr w:type="spellEnd"/>
            <w:r w:rsidRPr="001B31D4">
              <w:rPr>
                <w:rFonts w:ascii="Arial" w:hAnsi="Arial" w:cs="Arial"/>
                <w:sz w:val="18"/>
                <w:szCs w:val="18"/>
              </w:rPr>
              <w:t xml:space="preserve"> jako zabudowa zagrodowa (grunty klasy III).</w:t>
            </w:r>
          </w:p>
        </w:tc>
      </w:tr>
      <w:tr w:rsidR="00235FBA" w:rsidRPr="00DF56DE" w14:paraId="67F6AFAE" w14:textId="77777777" w:rsidTr="00085B1C">
        <w:trPr>
          <w:trHeight w:val="549"/>
        </w:trPr>
        <w:tc>
          <w:tcPr>
            <w:tcW w:w="164" w:type="pct"/>
            <w:shd w:val="clear" w:color="auto" w:fill="E7E6E6" w:themeFill="background2"/>
            <w:vAlign w:val="center"/>
          </w:tcPr>
          <w:p w14:paraId="0D1ADA8F" w14:textId="66CAD590" w:rsidR="00235FBA" w:rsidRPr="00DF56D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6DE">
              <w:rPr>
                <w:rFonts w:ascii="Arial" w:hAnsi="Arial" w:cs="Arial"/>
                <w:sz w:val="18"/>
                <w:szCs w:val="18"/>
              </w:rPr>
              <w:t>29.</w:t>
            </w:r>
          </w:p>
        </w:tc>
        <w:tc>
          <w:tcPr>
            <w:tcW w:w="537" w:type="pct"/>
            <w:shd w:val="clear" w:color="auto" w:fill="E7E6E6" w:themeFill="background2"/>
            <w:vAlign w:val="center"/>
          </w:tcPr>
          <w:p w14:paraId="5A3F4C88" w14:textId="5199AE31" w:rsidR="00235FBA" w:rsidRPr="00DF56D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6DE">
              <w:rPr>
                <w:rFonts w:ascii="Arial" w:hAnsi="Arial" w:cs="Arial"/>
                <w:sz w:val="18"/>
                <w:szCs w:val="18"/>
              </w:rPr>
              <w:t>25.04.2025 r.</w:t>
            </w:r>
          </w:p>
        </w:tc>
        <w:tc>
          <w:tcPr>
            <w:tcW w:w="882" w:type="pct"/>
            <w:shd w:val="clear" w:color="auto" w:fill="E7E6E6" w:themeFill="background2"/>
          </w:tcPr>
          <w:p w14:paraId="4967DA2B" w14:textId="48D1612C" w:rsidR="00235FBA" w:rsidRPr="00DF56D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1CDB">
              <w:rPr>
                <w:rFonts w:ascii="Arial" w:hAnsi="Arial" w:cs="Arial"/>
                <w:sz w:val="18"/>
                <w:szCs w:val="18"/>
              </w:rPr>
              <w:t>Osoba prywatna</w:t>
            </w:r>
          </w:p>
        </w:tc>
        <w:tc>
          <w:tcPr>
            <w:tcW w:w="682" w:type="pct"/>
            <w:shd w:val="clear" w:color="auto" w:fill="E7E6E6" w:themeFill="background2"/>
            <w:vAlign w:val="center"/>
          </w:tcPr>
          <w:p w14:paraId="30297884" w14:textId="3093953A" w:rsidR="00235FBA" w:rsidRPr="00DF56D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F56DE">
              <w:rPr>
                <w:rFonts w:ascii="Arial" w:hAnsi="Arial" w:cs="Arial"/>
                <w:sz w:val="18"/>
                <w:szCs w:val="18"/>
              </w:rPr>
              <w:t xml:space="preserve">Działka nr </w:t>
            </w:r>
            <w:proofErr w:type="spellStart"/>
            <w:r w:rsidRPr="00DF56DE">
              <w:rPr>
                <w:rFonts w:ascii="Arial" w:hAnsi="Arial" w:cs="Arial"/>
                <w:sz w:val="18"/>
                <w:szCs w:val="18"/>
              </w:rPr>
              <w:t>ewid</w:t>
            </w:r>
            <w:proofErr w:type="spellEnd"/>
            <w:r w:rsidRPr="00DF56DE">
              <w:rPr>
                <w:rFonts w:ascii="Arial" w:hAnsi="Arial" w:cs="Arial"/>
                <w:sz w:val="18"/>
                <w:szCs w:val="18"/>
              </w:rPr>
              <w:t xml:space="preserve">. 228/3, </w:t>
            </w:r>
            <w:proofErr w:type="spellStart"/>
            <w:r w:rsidRPr="00DF56DE">
              <w:rPr>
                <w:rFonts w:ascii="Arial" w:hAnsi="Arial" w:cs="Arial"/>
                <w:sz w:val="18"/>
                <w:szCs w:val="18"/>
              </w:rPr>
              <w:t>obr</w:t>
            </w:r>
            <w:proofErr w:type="spellEnd"/>
            <w:r w:rsidRPr="00DF56DE">
              <w:rPr>
                <w:rFonts w:ascii="Arial" w:hAnsi="Arial" w:cs="Arial"/>
                <w:sz w:val="18"/>
                <w:szCs w:val="18"/>
              </w:rPr>
              <w:t>. Bronkowice</w:t>
            </w:r>
          </w:p>
        </w:tc>
        <w:tc>
          <w:tcPr>
            <w:tcW w:w="532" w:type="pct"/>
            <w:shd w:val="clear" w:color="auto" w:fill="E7E6E6" w:themeFill="background2"/>
            <w:vAlign w:val="center"/>
          </w:tcPr>
          <w:p w14:paraId="42013213" w14:textId="77777777" w:rsidR="00235FBA" w:rsidRPr="00DF56D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545" w:type="pct"/>
            <w:shd w:val="clear" w:color="auto" w:fill="E7E6E6" w:themeFill="background2"/>
            <w:vAlign w:val="center"/>
          </w:tcPr>
          <w:p w14:paraId="42EADFBD" w14:textId="3566210B" w:rsidR="00235FBA" w:rsidRPr="00DF56DE" w:rsidRDefault="00235FBA" w:rsidP="00235FBA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+</w:t>
            </w:r>
          </w:p>
        </w:tc>
        <w:tc>
          <w:tcPr>
            <w:tcW w:w="1658" w:type="pct"/>
            <w:shd w:val="clear" w:color="auto" w:fill="E7E6E6" w:themeFill="background2"/>
            <w:vAlign w:val="center"/>
          </w:tcPr>
          <w:p w14:paraId="2A18BA51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 xml:space="preserve">Przeznaczenie działki na tereny rolnicze z dopuszczalną zabudową zagrodową. </w:t>
            </w:r>
          </w:p>
          <w:p w14:paraId="3A6158D0" w14:textId="77777777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</w:p>
          <w:p w14:paraId="47963186" w14:textId="4FE2A8DA" w:rsidR="00235FBA" w:rsidRPr="001B31D4" w:rsidRDefault="00235FBA" w:rsidP="00235FBA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1B31D4">
              <w:rPr>
                <w:rFonts w:ascii="Arial" w:hAnsi="Arial" w:cs="Arial"/>
                <w:sz w:val="18"/>
                <w:szCs w:val="18"/>
              </w:rPr>
              <w:t>Dz. 228/3 – poza granicą planu.</w:t>
            </w:r>
          </w:p>
        </w:tc>
      </w:tr>
    </w:tbl>
    <w:p w14:paraId="29C9DAB8" w14:textId="1C5F5357" w:rsidR="00CC6B73" w:rsidRDefault="003F3A5F" w:rsidP="00E90904">
      <w:pPr>
        <w:spacing w:after="0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 xml:space="preserve">*Wnioski po terminie zostały zaznaczone kolorem jasnoszarym. </w:t>
      </w:r>
    </w:p>
    <w:p w14:paraId="24DE7ABA" w14:textId="77777777" w:rsidR="003F3A5F" w:rsidRPr="00237595" w:rsidRDefault="003F3A5F" w:rsidP="00E90904">
      <w:pPr>
        <w:spacing w:after="0"/>
        <w:rPr>
          <w:rFonts w:ascii="Arial" w:hAnsi="Arial" w:cs="Arial"/>
          <w:sz w:val="18"/>
          <w:szCs w:val="18"/>
        </w:rPr>
      </w:pPr>
    </w:p>
    <w:p w14:paraId="435E382E" w14:textId="359ED7CE" w:rsidR="00E90904" w:rsidRPr="00237595" w:rsidRDefault="00E90904" w:rsidP="00E90904">
      <w:pPr>
        <w:spacing w:after="0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sz w:val="18"/>
          <w:szCs w:val="18"/>
        </w:rPr>
        <w:t>Załączniki:</w:t>
      </w:r>
    </w:p>
    <w:p w14:paraId="109E19C6" w14:textId="77777777" w:rsidR="00E90904" w:rsidRPr="00237595" w:rsidRDefault="00E90904" w:rsidP="00E90904">
      <w:pPr>
        <w:spacing w:after="0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sz w:val="18"/>
          <w:szCs w:val="18"/>
        </w:rPr>
        <w:t>– wnioski wymienione w wykazie</w:t>
      </w:r>
    </w:p>
    <w:p w14:paraId="1C4F8B56" w14:textId="77777777" w:rsidR="00E90904" w:rsidRPr="00237595" w:rsidRDefault="00E90904" w:rsidP="00E90904">
      <w:pPr>
        <w:spacing w:after="0"/>
        <w:rPr>
          <w:rFonts w:ascii="Arial" w:hAnsi="Arial" w:cs="Arial"/>
          <w:sz w:val="20"/>
          <w:szCs w:val="20"/>
        </w:rPr>
      </w:pPr>
    </w:p>
    <w:p w14:paraId="4C4B7FB9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448250B1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0017E5B8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05B00DEE" w14:textId="77777777" w:rsidR="00237595" w:rsidRPr="00237595" w:rsidRDefault="00237595" w:rsidP="00E90904">
      <w:pPr>
        <w:spacing w:after="0"/>
        <w:jc w:val="right"/>
        <w:rPr>
          <w:rFonts w:ascii="Arial" w:hAnsi="Arial" w:cs="Arial"/>
          <w:sz w:val="18"/>
          <w:szCs w:val="18"/>
        </w:rPr>
      </w:pPr>
    </w:p>
    <w:p w14:paraId="32A123E1" w14:textId="4E1320AD" w:rsidR="00E90904" w:rsidRPr="00237595" w:rsidRDefault="00E90904" w:rsidP="00E9090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sz w:val="18"/>
          <w:szCs w:val="18"/>
        </w:rPr>
        <w:t>...................................................</w:t>
      </w:r>
    </w:p>
    <w:p w14:paraId="6AEA4D12" w14:textId="56AE254A" w:rsidR="007036A5" w:rsidRPr="00237595" w:rsidRDefault="00D24B7A" w:rsidP="00E90904">
      <w:pPr>
        <w:spacing w:after="0"/>
        <w:jc w:val="right"/>
        <w:rPr>
          <w:rFonts w:ascii="Arial" w:hAnsi="Arial" w:cs="Arial"/>
          <w:sz w:val="18"/>
          <w:szCs w:val="18"/>
        </w:rPr>
      </w:pPr>
      <w:r w:rsidRPr="00237595">
        <w:rPr>
          <w:rFonts w:ascii="Arial" w:hAnsi="Arial" w:cs="Arial"/>
          <w:i/>
          <w:sz w:val="18"/>
          <w:szCs w:val="18"/>
        </w:rPr>
        <w:t xml:space="preserve">Wójt Gminy </w:t>
      </w:r>
      <w:r w:rsidR="00503A48">
        <w:rPr>
          <w:rFonts w:ascii="Arial" w:hAnsi="Arial" w:cs="Arial"/>
          <w:i/>
          <w:sz w:val="18"/>
          <w:szCs w:val="18"/>
        </w:rPr>
        <w:t>Pawłów</w:t>
      </w:r>
    </w:p>
    <w:p w14:paraId="7251EF8A" w14:textId="78F4C5E7" w:rsidR="007036A5" w:rsidRPr="00A658DE" w:rsidRDefault="007036A5">
      <w:pPr>
        <w:rPr>
          <w:rFonts w:ascii="Arial" w:hAnsi="Arial" w:cs="Arial"/>
          <w:color w:val="8496B0" w:themeColor="text2" w:themeTint="99"/>
          <w:sz w:val="20"/>
          <w:szCs w:val="20"/>
        </w:rPr>
      </w:pPr>
    </w:p>
    <w:p w14:paraId="79D0AE6E" w14:textId="378E5D69" w:rsidR="00D84E7A" w:rsidRDefault="00D84E7A" w:rsidP="00542D2E">
      <w:pPr>
        <w:pStyle w:val="Nagwek2"/>
        <w:spacing w:before="120" w:line="100" w:lineRule="atLeast"/>
        <w:jc w:val="left"/>
        <w:rPr>
          <w:rFonts w:ascii="Arial" w:hAnsi="Arial" w:cs="Arial"/>
          <w:spacing w:val="20"/>
          <w:sz w:val="20"/>
          <w:szCs w:val="20"/>
        </w:rPr>
      </w:pPr>
    </w:p>
    <w:p w14:paraId="5D8B1AE7" w14:textId="77777777" w:rsidR="00D84E7A" w:rsidRDefault="00D84E7A" w:rsidP="003F3A5F">
      <w:pPr>
        <w:pStyle w:val="Nagwek2"/>
        <w:spacing w:before="120" w:line="100" w:lineRule="atLeast"/>
        <w:jc w:val="left"/>
        <w:rPr>
          <w:rFonts w:ascii="Arial" w:hAnsi="Arial" w:cs="Arial"/>
          <w:spacing w:val="20"/>
          <w:sz w:val="20"/>
          <w:szCs w:val="20"/>
        </w:rPr>
      </w:pPr>
    </w:p>
    <w:sectPr w:rsidR="00D84E7A" w:rsidSect="00605710">
      <w:pgSz w:w="16838" w:h="11906" w:orient="landscape"/>
      <w:pgMar w:top="992" w:right="1418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7334E" w14:textId="77777777" w:rsidR="00DA6E42" w:rsidRDefault="00DA6E42" w:rsidP="008C436C">
      <w:pPr>
        <w:spacing w:after="0" w:line="240" w:lineRule="auto"/>
      </w:pPr>
      <w:r>
        <w:separator/>
      </w:r>
    </w:p>
  </w:endnote>
  <w:endnote w:type="continuationSeparator" w:id="0">
    <w:p w14:paraId="5FFB95A5" w14:textId="77777777" w:rsidR="00DA6E42" w:rsidRDefault="00DA6E42" w:rsidP="008C43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003D29" w14:textId="77777777" w:rsidR="00DA6E42" w:rsidRDefault="00DA6E42" w:rsidP="008C436C">
      <w:pPr>
        <w:spacing w:after="0" w:line="240" w:lineRule="auto"/>
      </w:pPr>
      <w:r>
        <w:separator/>
      </w:r>
    </w:p>
  </w:footnote>
  <w:footnote w:type="continuationSeparator" w:id="0">
    <w:p w14:paraId="6B6146F8" w14:textId="77777777" w:rsidR="00DA6E42" w:rsidRDefault="00DA6E42" w:rsidP="008C436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FE4EC3C8"/>
    <w:lvl w:ilvl="0">
      <w:start w:val="1"/>
      <w:numFmt w:val="decimal"/>
      <w:suff w:val="nothing"/>
      <w:lvlText w:val="%1."/>
      <w:lvlJc w:val="left"/>
      <w:pPr>
        <w:tabs>
          <w:tab w:val="num" w:pos="141"/>
        </w:tabs>
        <w:ind w:left="425" w:firstLine="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CE73094"/>
    <w:multiLevelType w:val="multilevel"/>
    <w:tmpl w:val="FE4EC3C8"/>
    <w:lvl w:ilvl="0">
      <w:start w:val="1"/>
      <w:numFmt w:val="decimal"/>
      <w:suff w:val="nothing"/>
      <w:lvlText w:val="%1."/>
      <w:lvlJc w:val="left"/>
      <w:pPr>
        <w:tabs>
          <w:tab w:val="num" w:pos="141"/>
        </w:tabs>
        <w:ind w:left="425" w:firstLine="0"/>
      </w:pPr>
      <w:rPr>
        <w:rFonts w:ascii="Arial" w:hAnsi="Arial" w:cs="Arial" w:hint="default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</w:rPr>
    </w:lvl>
    <w:lvl w:ilvl="2">
      <w:start w:val="1"/>
      <w:numFmt w:val="lowerRoman"/>
      <w:lvlText w:val="%3."/>
      <w:lvlJc w:val="lef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3C155FD"/>
    <w:multiLevelType w:val="hybridMultilevel"/>
    <w:tmpl w:val="F146CDAC"/>
    <w:lvl w:ilvl="0" w:tplc="DAC8E768">
      <w:start w:val="1"/>
      <w:numFmt w:val="decimal"/>
      <w:lvlText w:val="%1."/>
      <w:lvlJc w:val="left"/>
      <w:pPr>
        <w:ind w:left="644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77606CDF"/>
    <w:multiLevelType w:val="hybridMultilevel"/>
    <w:tmpl w:val="66647118"/>
    <w:lvl w:ilvl="0" w:tplc="8ACE777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575241559">
    <w:abstractNumId w:val="2"/>
  </w:num>
  <w:num w:numId="2" w16cid:durableId="853417084">
    <w:abstractNumId w:val="3"/>
  </w:num>
  <w:num w:numId="3" w16cid:durableId="1150369749">
    <w:abstractNumId w:val="1"/>
  </w:num>
  <w:num w:numId="4" w16cid:durableId="15998691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0904"/>
    <w:rsid w:val="0002370A"/>
    <w:rsid w:val="0006470F"/>
    <w:rsid w:val="00090564"/>
    <w:rsid w:val="000F4EFA"/>
    <w:rsid w:val="00160923"/>
    <w:rsid w:val="00161EFD"/>
    <w:rsid w:val="0017567E"/>
    <w:rsid w:val="001A6A45"/>
    <w:rsid w:val="001B31D4"/>
    <w:rsid w:val="001C5049"/>
    <w:rsid w:val="002041F8"/>
    <w:rsid w:val="00216C3F"/>
    <w:rsid w:val="00235FBA"/>
    <w:rsid w:val="00237595"/>
    <w:rsid w:val="002603A5"/>
    <w:rsid w:val="002D48C1"/>
    <w:rsid w:val="002E000D"/>
    <w:rsid w:val="00334C84"/>
    <w:rsid w:val="00353385"/>
    <w:rsid w:val="003F3A5F"/>
    <w:rsid w:val="00420F6E"/>
    <w:rsid w:val="00460B51"/>
    <w:rsid w:val="00467054"/>
    <w:rsid w:val="00467DB9"/>
    <w:rsid w:val="00476073"/>
    <w:rsid w:val="00495E42"/>
    <w:rsid w:val="004A3CD4"/>
    <w:rsid w:val="004B1018"/>
    <w:rsid w:val="004D785B"/>
    <w:rsid w:val="004F6BFE"/>
    <w:rsid w:val="00503A48"/>
    <w:rsid w:val="00506972"/>
    <w:rsid w:val="00542D2E"/>
    <w:rsid w:val="00597957"/>
    <w:rsid w:val="005E52D6"/>
    <w:rsid w:val="00605710"/>
    <w:rsid w:val="0068678A"/>
    <w:rsid w:val="006B3C46"/>
    <w:rsid w:val="00700FFC"/>
    <w:rsid w:val="007036A5"/>
    <w:rsid w:val="00711896"/>
    <w:rsid w:val="00712DE7"/>
    <w:rsid w:val="0075651D"/>
    <w:rsid w:val="007E2CCA"/>
    <w:rsid w:val="007E695E"/>
    <w:rsid w:val="007F412A"/>
    <w:rsid w:val="00803E9F"/>
    <w:rsid w:val="00805465"/>
    <w:rsid w:val="0081275B"/>
    <w:rsid w:val="0082135E"/>
    <w:rsid w:val="008255AB"/>
    <w:rsid w:val="0086047B"/>
    <w:rsid w:val="008A0888"/>
    <w:rsid w:val="008A3A8A"/>
    <w:rsid w:val="008C436C"/>
    <w:rsid w:val="00913197"/>
    <w:rsid w:val="009A1CF3"/>
    <w:rsid w:val="00A40667"/>
    <w:rsid w:val="00A658DE"/>
    <w:rsid w:val="00A958B7"/>
    <w:rsid w:val="00AA627A"/>
    <w:rsid w:val="00AD5CE7"/>
    <w:rsid w:val="00B21C8C"/>
    <w:rsid w:val="00B72214"/>
    <w:rsid w:val="00BB3443"/>
    <w:rsid w:val="00BF771D"/>
    <w:rsid w:val="00C03913"/>
    <w:rsid w:val="00C745A8"/>
    <w:rsid w:val="00CC538E"/>
    <w:rsid w:val="00CC6B73"/>
    <w:rsid w:val="00CD1B7B"/>
    <w:rsid w:val="00D042B8"/>
    <w:rsid w:val="00D11294"/>
    <w:rsid w:val="00D24B7A"/>
    <w:rsid w:val="00D35C6E"/>
    <w:rsid w:val="00D84E7A"/>
    <w:rsid w:val="00DA6E42"/>
    <w:rsid w:val="00DF56DE"/>
    <w:rsid w:val="00E43983"/>
    <w:rsid w:val="00E5649F"/>
    <w:rsid w:val="00E617C5"/>
    <w:rsid w:val="00E82F4C"/>
    <w:rsid w:val="00E90904"/>
    <w:rsid w:val="00ED7B55"/>
    <w:rsid w:val="00EF645C"/>
    <w:rsid w:val="00F5210D"/>
    <w:rsid w:val="00F679BE"/>
    <w:rsid w:val="00F70901"/>
    <w:rsid w:val="00F80526"/>
    <w:rsid w:val="00F80567"/>
    <w:rsid w:val="00F93053"/>
    <w:rsid w:val="00FC5F6F"/>
    <w:rsid w:val="00FE06CE"/>
    <w:rsid w:val="00FF01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39728C"/>
  <w15:chartTrackingRefBased/>
  <w15:docId w15:val="{527C5D4C-9261-4608-8A24-13C90BBA59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2">
    <w:name w:val="Nagłówek2"/>
    <w:basedOn w:val="Normalny"/>
    <w:next w:val="Podtytu"/>
    <w:rsid w:val="007036A5"/>
    <w:pPr>
      <w:suppressAutoHyphens/>
      <w:spacing w:before="100" w:after="0" w:line="240" w:lineRule="auto"/>
      <w:jc w:val="center"/>
    </w:pPr>
    <w:rPr>
      <w:rFonts w:ascii="Arial Narrow" w:eastAsia="Times New Roman" w:hAnsi="Arial Narrow" w:cs="Arial Narrow"/>
      <w:b/>
      <w:bCs/>
      <w:sz w:val="24"/>
      <w:szCs w:val="24"/>
      <w:lang w:eastAsia="zh-CN"/>
    </w:rPr>
  </w:style>
  <w:style w:type="paragraph" w:styleId="Tekstpodstawowy">
    <w:name w:val="Body Text"/>
    <w:basedOn w:val="Normalny"/>
    <w:link w:val="TekstpodstawowyZnak"/>
    <w:rsid w:val="007036A5"/>
    <w:pPr>
      <w:suppressAutoHyphens/>
      <w:spacing w:after="0" w:line="240" w:lineRule="auto"/>
      <w:jc w:val="center"/>
    </w:pPr>
    <w:rPr>
      <w:rFonts w:ascii="Arial Narrow" w:eastAsia="Times New Roman" w:hAnsi="Arial Narrow" w:cs="Arial Narrow"/>
      <w:bCs/>
      <w:sz w:val="20"/>
      <w:szCs w:val="24"/>
      <w:lang w:eastAsia="zh-CN"/>
    </w:rPr>
  </w:style>
  <w:style w:type="character" w:customStyle="1" w:styleId="TekstpodstawowyZnak">
    <w:name w:val="Tekst podstawowy Znak"/>
    <w:basedOn w:val="Domylnaczcionkaakapitu"/>
    <w:link w:val="Tekstpodstawowy"/>
    <w:rsid w:val="007036A5"/>
    <w:rPr>
      <w:rFonts w:ascii="Arial Narrow" w:eastAsia="Times New Roman" w:hAnsi="Arial Narrow" w:cs="Arial Narrow"/>
      <w:bCs/>
      <w:sz w:val="20"/>
      <w:szCs w:val="24"/>
      <w:lang w:eastAsia="zh-CN"/>
    </w:rPr>
  </w:style>
  <w:style w:type="paragraph" w:customStyle="1" w:styleId="Tabela">
    <w:name w:val="Tabela"/>
    <w:next w:val="Normalny"/>
    <w:rsid w:val="007036A5"/>
    <w:pPr>
      <w:suppressAutoHyphens/>
      <w:autoSpaceDE w:val="0"/>
      <w:spacing w:after="0" w:line="240" w:lineRule="auto"/>
    </w:pPr>
    <w:rPr>
      <w:rFonts w:ascii="Courier New" w:eastAsia="Times New Roman" w:hAnsi="Courier New" w:cs="Arial Narrow"/>
      <w:sz w:val="20"/>
      <w:szCs w:val="20"/>
      <w:lang w:eastAsia="zh-CN"/>
    </w:rPr>
  </w:style>
  <w:style w:type="paragraph" w:styleId="Podtytu">
    <w:name w:val="Subtitle"/>
    <w:basedOn w:val="Normalny"/>
    <w:next w:val="Tekstpodstawowy"/>
    <w:link w:val="PodtytuZnak"/>
    <w:qFormat/>
    <w:rsid w:val="007036A5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Wingdings"/>
      <w:i/>
      <w:iCs/>
      <w:sz w:val="28"/>
      <w:szCs w:val="28"/>
      <w:lang w:eastAsia="zh-CN"/>
    </w:rPr>
  </w:style>
  <w:style w:type="character" w:customStyle="1" w:styleId="PodtytuZnak">
    <w:name w:val="Podtytuł Znak"/>
    <w:basedOn w:val="Domylnaczcionkaakapitu"/>
    <w:link w:val="Podtytu"/>
    <w:rsid w:val="007036A5"/>
    <w:rPr>
      <w:rFonts w:ascii="Arial" w:eastAsia="Lucida Sans Unicode" w:hAnsi="Arial" w:cs="Wingdings"/>
      <w:i/>
      <w:iCs/>
      <w:sz w:val="28"/>
      <w:szCs w:val="28"/>
      <w:lang w:eastAsia="zh-CN"/>
    </w:rPr>
  </w:style>
  <w:style w:type="paragraph" w:customStyle="1" w:styleId="Standard">
    <w:name w:val="Standard"/>
    <w:rsid w:val="007036A5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4"/>
      <w:lang w:eastAsia="zh-CN"/>
    </w:rPr>
  </w:style>
  <w:style w:type="paragraph" w:styleId="Bezodstpw">
    <w:name w:val="No Spacing"/>
    <w:uiPriority w:val="1"/>
    <w:qFormat/>
    <w:rsid w:val="007036A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C436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C436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C436C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3254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324</TotalTime>
  <Pages>4</Pages>
  <Words>973</Words>
  <Characters>5844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Karol Skuza</cp:lastModifiedBy>
  <cp:revision>55</cp:revision>
  <cp:lastPrinted>2024-04-23T08:11:00Z</cp:lastPrinted>
  <dcterms:created xsi:type="dcterms:W3CDTF">2024-01-30T13:11:00Z</dcterms:created>
  <dcterms:modified xsi:type="dcterms:W3CDTF">2026-08-14T16:48:00Z</dcterms:modified>
</cp:coreProperties>
</file>